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BA8C" w14:textId="0E34213C" w:rsidR="00DB7D73" w:rsidRDefault="003325AC" w:rsidP="001027A8">
      <w:pPr>
        <w:ind w:hanging="851"/>
      </w:pPr>
      <w:r>
        <w:softHyphen/>
      </w:r>
      <w:r w:rsidR="00327921">
        <w:softHyphen/>
      </w:r>
    </w:p>
    <w:p w14:paraId="51EE808B" w14:textId="77777777" w:rsidR="002E1CE2" w:rsidRDefault="002E1CE2" w:rsidP="003325AC">
      <w:pPr>
        <w:ind w:hanging="851"/>
        <w:rPr>
          <w:rFonts w:ascii="Calibri" w:hAnsi="Calibri"/>
          <w:sz w:val="20"/>
          <w:szCs w:val="20"/>
        </w:rPr>
      </w:pPr>
    </w:p>
    <w:p w14:paraId="2E69352C" w14:textId="77777777" w:rsidR="004B04D6" w:rsidRPr="00FA71CE" w:rsidRDefault="004B04D6" w:rsidP="00FB758F">
      <w:pPr>
        <w:ind w:right="4625"/>
        <w:rPr>
          <w:rFonts w:ascii="Calibri" w:eastAsia="Times New Roman" w:hAnsi="Calibri" w:cs="Calibri Light"/>
          <w:sz w:val="20"/>
          <w:szCs w:val="20"/>
        </w:rPr>
      </w:pPr>
    </w:p>
    <w:p w14:paraId="1116E1E2" w14:textId="77777777" w:rsidR="00FA71CE" w:rsidRPr="00FA71CE" w:rsidRDefault="00FA71CE" w:rsidP="00FA71CE">
      <w:pPr>
        <w:rPr>
          <w:rFonts w:ascii="Calibri" w:eastAsia="Times New Roman" w:hAnsi="Calibri"/>
          <w:b/>
          <w:bCs/>
          <w:color w:val="404040" w:themeColor="text1" w:themeTint="BF"/>
          <w:sz w:val="28"/>
          <w:szCs w:val="20"/>
        </w:rPr>
      </w:pPr>
      <w:r w:rsidRPr="00FA71CE">
        <w:rPr>
          <w:rFonts w:ascii="Calibri" w:eastAsia="Times New Roman" w:hAnsi="Calibri"/>
          <w:b/>
          <w:bCs/>
          <w:color w:val="404040" w:themeColor="text1" w:themeTint="BF"/>
          <w:sz w:val="28"/>
          <w:szCs w:val="20"/>
        </w:rPr>
        <w:t>Notice of the Right to Cancel</w:t>
      </w:r>
    </w:p>
    <w:p w14:paraId="35E449DC" w14:textId="77777777" w:rsidR="00FA71CE" w:rsidRPr="00FA71CE" w:rsidRDefault="00FA71CE" w:rsidP="00FA71CE">
      <w:pPr>
        <w:jc w:val="both"/>
        <w:rPr>
          <w:rFonts w:ascii="Calibri" w:eastAsia="Times New Roman" w:hAnsi="Calibri"/>
          <w:color w:val="404040" w:themeColor="text1" w:themeTint="BF"/>
          <w:sz w:val="20"/>
          <w:szCs w:val="2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FA71CE" w:rsidRPr="00FA71CE" w14:paraId="253AA7B8" w14:textId="77777777" w:rsidTr="00337A3E">
        <w:trPr>
          <w:trHeight w:val="340"/>
        </w:trPr>
        <w:tc>
          <w:tcPr>
            <w:tcW w:w="2694" w:type="dxa"/>
            <w:vAlign w:val="center"/>
          </w:tcPr>
          <w:p w14:paraId="11F23D97" w14:textId="71DB06E2" w:rsidR="00FA71CE" w:rsidRPr="00FA71CE" w:rsidRDefault="00FA71CE" w:rsidP="00337A3E">
            <w:pPr>
              <w:jc w:val="right"/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  <w:t>Company</w:t>
            </w:r>
            <w:r w:rsidRPr="00FA71CE"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  <w:t xml:space="preserve"> Name and Address:</w:t>
            </w:r>
          </w:p>
        </w:tc>
        <w:tc>
          <w:tcPr>
            <w:tcW w:w="7087" w:type="dxa"/>
            <w:vAlign w:val="center"/>
          </w:tcPr>
          <w:p w14:paraId="153173F8" w14:textId="7EAA718A" w:rsidR="00FA71CE" w:rsidRPr="00FA71CE" w:rsidRDefault="00FA71CE" w:rsidP="00FA71CE">
            <w:pPr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</w:pPr>
            <w:r w:rsidRPr="00FA71CE">
              <w:rPr>
                <w:rFonts w:ascii="Calibri" w:hAnsi="Calibri" w:cs="Arial"/>
                <w:color w:val="000000" w:themeColor="text1"/>
                <w:sz w:val="20"/>
                <w:szCs w:val="15"/>
              </w:rPr>
              <w:t>Allay Claims Ltd.</w:t>
            </w:r>
          </w:p>
        </w:tc>
      </w:tr>
      <w:tr w:rsidR="00FA71CE" w:rsidRPr="00FA71CE" w14:paraId="7D8540FD" w14:textId="77777777" w:rsidTr="00337A3E">
        <w:trPr>
          <w:trHeight w:val="340"/>
        </w:trPr>
        <w:tc>
          <w:tcPr>
            <w:tcW w:w="2694" w:type="dxa"/>
            <w:vAlign w:val="center"/>
          </w:tcPr>
          <w:p w14:paraId="3F0EBD64" w14:textId="77777777" w:rsidR="00FA71CE" w:rsidRPr="00FA71CE" w:rsidRDefault="00FA71CE" w:rsidP="00337A3E">
            <w:pPr>
              <w:jc w:val="right"/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</w:pPr>
            <w:r w:rsidRPr="00FA71CE"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  <w:t>Claimant Reference Number:</w:t>
            </w:r>
          </w:p>
        </w:tc>
        <w:tc>
          <w:tcPr>
            <w:tcW w:w="7087" w:type="dxa"/>
            <w:vAlign w:val="center"/>
          </w:tcPr>
          <w:p w14:paraId="3384823E" w14:textId="77777777" w:rsidR="00FA71CE" w:rsidRPr="00FA71CE" w:rsidRDefault="00FA71CE" w:rsidP="00337A3E">
            <w:pPr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C1B1A26" w14:textId="77777777" w:rsidR="00FA71CE" w:rsidRPr="00FA71CE" w:rsidRDefault="00FA71CE" w:rsidP="00FA71CE">
      <w:pPr>
        <w:jc w:val="both"/>
        <w:rPr>
          <w:rFonts w:ascii="Calibri" w:eastAsia="Times New Roman" w:hAnsi="Calibri"/>
          <w:color w:val="404040" w:themeColor="text1" w:themeTint="BF"/>
          <w:sz w:val="28"/>
          <w:szCs w:val="20"/>
        </w:rPr>
      </w:pPr>
    </w:p>
    <w:p w14:paraId="77BB6920" w14:textId="77777777" w:rsidR="00FA71CE" w:rsidRPr="00FA71CE" w:rsidRDefault="00FA71CE" w:rsidP="00FA71CE">
      <w:pPr>
        <w:pStyle w:val="NoSpacing"/>
        <w:numPr>
          <w:ilvl w:val="0"/>
          <w:numId w:val="4"/>
        </w:numPr>
        <w:ind w:hanging="218"/>
        <w:jc w:val="both"/>
        <w:rPr>
          <w:rFonts w:cs="Arial"/>
          <w:bCs/>
          <w:color w:val="000000" w:themeColor="text1"/>
          <w:sz w:val="20"/>
          <w:szCs w:val="15"/>
        </w:rPr>
      </w:pPr>
      <w:r w:rsidRPr="00FA71CE">
        <w:rPr>
          <w:rFonts w:cs="Arial"/>
          <w:bCs/>
          <w:color w:val="000000" w:themeColor="text1"/>
          <w:sz w:val="20"/>
          <w:szCs w:val="15"/>
        </w:rPr>
        <w:t xml:space="preserve">We will carry out a free PPI check. Once we identify that you have a valid claim we will contact you for your instruction to submit your complaint. </w:t>
      </w:r>
    </w:p>
    <w:p w14:paraId="215BE3E4" w14:textId="37255DB9" w:rsidR="00FA71CE" w:rsidRPr="00FA71CE" w:rsidRDefault="00FA71CE" w:rsidP="00FA71CE">
      <w:pPr>
        <w:pStyle w:val="NoSpacing"/>
        <w:numPr>
          <w:ilvl w:val="0"/>
          <w:numId w:val="4"/>
        </w:numPr>
        <w:ind w:hanging="218"/>
        <w:jc w:val="both"/>
        <w:rPr>
          <w:rFonts w:cs="Arial"/>
          <w:bCs/>
          <w:color w:val="000000" w:themeColor="text1"/>
          <w:sz w:val="15"/>
          <w:szCs w:val="15"/>
        </w:rPr>
      </w:pPr>
      <w:r w:rsidRPr="00FA71CE">
        <w:rPr>
          <w:bCs/>
          <w:color w:val="404040" w:themeColor="text1" w:themeTint="BF"/>
          <w:sz w:val="20"/>
          <w:szCs w:val="20"/>
        </w:rPr>
        <w:t xml:space="preserve">You have the right to cancel </w:t>
      </w:r>
      <w:r w:rsidRPr="00FA71CE">
        <w:rPr>
          <w:bCs/>
          <w:color w:val="404040" w:themeColor="text1" w:themeTint="BF"/>
          <w:sz w:val="20"/>
          <w:szCs w:val="20"/>
        </w:rPr>
        <w:t>your</w:t>
      </w:r>
      <w:r w:rsidRPr="00FA71CE">
        <w:rPr>
          <w:bCs/>
          <w:color w:val="404040" w:themeColor="text1" w:themeTint="BF"/>
          <w:sz w:val="20"/>
          <w:szCs w:val="20"/>
        </w:rPr>
        <w:t xml:space="preserve"> contract </w:t>
      </w:r>
      <w:r w:rsidRPr="00FA71CE">
        <w:rPr>
          <w:bCs/>
          <w:color w:val="404040" w:themeColor="text1" w:themeTint="BF"/>
          <w:sz w:val="20"/>
          <w:szCs w:val="20"/>
        </w:rPr>
        <w:t xml:space="preserve">with us </w:t>
      </w:r>
      <w:r w:rsidRPr="00FA71CE">
        <w:rPr>
          <w:bCs/>
          <w:color w:val="404040" w:themeColor="text1" w:themeTint="BF"/>
          <w:sz w:val="20"/>
          <w:szCs w:val="20"/>
        </w:rPr>
        <w:t xml:space="preserve">within </w:t>
      </w:r>
      <w:r w:rsidRPr="00FA71CE">
        <w:rPr>
          <w:b/>
          <w:bCs/>
          <w:color w:val="404040" w:themeColor="text1" w:themeTint="BF"/>
          <w:sz w:val="20"/>
          <w:szCs w:val="20"/>
        </w:rPr>
        <w:t>14 calendar days</w:t>
      </w:r>
      <w:r w:rsidRPr="00FA71CE">
        <w:rPr>
          <w:bCs/>
          <w:color w:val="404040" w:themeColor="text1" w:themeTint="BF"/>
          <w:sz w:val="20"/>
          <w:szCs w:val="20"/>
        </w:rPr>
        <w:t xml:space="preserve"> </w:t>
      </w:r>
      <w:r w:rsidRPr="00FA71CE">
        <w:rPr>
          <w:bCs/>
          <w:color w:val="404040" w:themeColor="text1" w:themeTint="BF"/>
          <w:sz w:val="20"/>
          <w:szCs w:val="20"/>
        </w:rPr>
        <w:t xml:space="preserve">from the point </w:t>
      </w:r>
      <w:r w:rsidRPr="00FA71CE">
        <w:rPr>
          <w:rFonts w:cs="Arial"/>
          <w:bCs/>
          <w:color w:val="000000" w:themeColor="text1"/>
          <w:sz w:val="20"/>
          <w:szCs w:val="15"/>
        </w:rPr>
        <w:t>we subm</w:t>
      </w:r>
      <w:r w:rsidRPr="00FA71CE">
        <w:rPr>
          <w:rFonts w:cs="Arial"/>
          <w:bCs/>
          <w:color w:val="000000" w:themeColor="text1"/>
          <w:sz w:val="20"/>
          <w:szCs w:val="15"/>
        </w:rPr>
        <w:t>it your complaint to the lender. If you terminate the</w:t>
      </w:r>
      <w:r w:rsidRPr="00FA71CE">
        <w:rPr>
          <w:rFonts w:cs="Arial"/>
          <w:bCs/>
          <w:color w:val="000000" w:themeColor="text1"/>
          <w:sz w:val="20"/>
          <w:szCs w:val="15"/>
        </w:rPr>
        <w:t xml:space="preserve"> agreement after </w:t>
      </w:r>
      <w:r w:rsidRPr="00FA71CE">
        <w:rPr>
          <w:rFonts w:cs="Arial"/>
          <w:b/>
          <w:bCs/>
          <w:sz w:val="20"/>
          <w:szCs w:val="15"/>
        </w:rPr>
        <w:t>14 calendar days</w:t>
      </w:r>
      <w:r w:rsidRPr="00FA71CE">
        <w:rPr>
          <w:rFonts w:cs="Arial"/>
          <w:b/>
          <w:bCs/>
          <w:sz w:val="20"/>
          <w:szCs w:val="15"/>
        </w:rPr>
        <w:t xml:space="preserve"> </w:t>
      </w:r>
      <w:r w:rsidRPr="00FA71CE">
        <w:rPr>
          <w:rFonts w:cs="Arial"/>
          <w:bCs/>
          <w:color w:val="000000" w:themeColor="text1"/>
          <w:sz w:val="20"/>
          <w:szCs w:val="15"/>
        </w:rPr>
        <w:t>and prior to an offer of redress, Allay reserves the right to make a cancellation charge that will reflect the work undertaken by Allay in pursuit of your claim.</w:t>
      </w:r>
    </w:p>
    <w:p w14:paraId="36C727E7" w14:textId="62F35F07" w:rsidR="00FA71CE" w:rsidRPr="00FA71CE" w:rsidRDefault="00FA71CE" w:rsidP="00FA71CE">
      <w:pPr>
        <w:pStyle w:val="NoSpacing"/>
        <w:jc w:val="both"/>
        <w:rPr>
          <w:rFonts w:cs="Arial"/>
          <w:bCs/>
          <w:color w:val="404040" w:themeColor="text1" w:themeTint="BF"/>
          <w:sz w:val="20"/>
          <w:szCs w:val="20"/>
        </w:rPr>
      </w:pPr>
    </w:p>
    <w:p w14:paraId="682E7761" w14:textId="30D5B523" w:rsidR="00FA71CE" w:rsidRPr="00FA71CE" w:rsidRDefault="00FA71CE" w:rsidP="00FA71CE">
      <w:pPr>
        <w:jc w:val="both"/>
        <w:rPr>
          <w:rFonts w:ascii="Calibri" w:eastAsia="Times New Roman" w:hAnsi="Calibri"/>
          <w:b/>
          <w:bCs/>
          <w:color w:val="404040" w:themeColor="text1" w:themeTint="BF"/>
          <w:sz w:val="20"/>
          <w:szCs w:val="20"/>
        </w:rPr>
      </w:pPr>
      <w:r w:rsidRPr="00FA71CE">
        <w:rPr>
          <w:rFonts w:ascii="Calibri" w:hAnsi="Calibri"/>
          <w:bCs/>
          <w:color w:val="404040" w:themeColor="text1" w:themeTint="BF"/>
          <w:sz w:val="20"/>
          <w:szCs w:val="20"/>
        </w:rPr>
        <w:t xml:space="preserve">Cancellation should be communicated in writing </w:t>
      </w:r>
      <w:r w:rsidRPr="00FA71CE">
        <w:rPr>
          <w:rFonts w:ascii="Calibri" w:hAnsi="Calibri"/>
          <w:bCs/>
          <w:color w:val="404040" w:themeColor="text1" w:themeTint="BF"/>
          <w:sz w:val="20"/>
          <w:szCs w:val="20"/>
        </w:rPr>
        <w:t xml:space="preserve">using the form below </w:t>
      </w:r>
      <w:r>
        <w:rPr>
          <w:rFonts w:ascii="Calibri" w:hAnsi="Calibri"/>
          <w:bCs/>
          <w:color w:val="404040" w:themeColor="text1" w:themeTint="BF"/>
          <w:sz w:val="20"/>
          <w:szCs w:val="20"/>
        </w:rPr>
        <w:t xml:space="preserve">to </w:t>
      </w:r>
      <w:r w:rsidRPr="00FA71CE">
        <w:rPr>
          <w:rFonts w:ascii="Calibri" w:eastAsia="Times New Roman" w:hAnsi="Calibri"/>
          <w:b/>
          <w:bCs/>
          <w:color w:val="404040" w:themeColor="text1" w:themeTint="BF"/>
          <w:sz w:val="20"/>
          <w:szCs w:val="20"/>
        </w:rPr>
        <w:t>Cancellations Team</w:t>
      </w:r>
      <w:r>
        <w:rPr>
          <w:rFonts w:ascii="Calibri" w:eastAsia="Times New Roman" w:hAnsi="Calibri"/>
          <w:b/>
          <w:bCs/>
          <w:color w:val="404040" w:themeColor="text1" w:themeTint="BF"/>
          <w:sz w:val="20"/>
          <w:szCs w:val="20"/>
        </w:rPr>
        <w:t>,</w:t>
      </w:r>
      <w:r w:rsidRPr="00FA71CE">
        <w:rPr>
          <w:rFonts w:ascii="Calibri" w:eastAsia="Times New Roman" w:hAnsi="Calibri"/>
          <w:b/>
          <w:bCs/>
          <w:color w:val="404040" w:themeColor="text1" w:themeTint="BF"/>
          <w:sz w:val="20"/>
          <w:szCs w:val="20"/>
        </w:rPr>
        <w:t xml:space="preserve"> Allay Claims Ltd., Generator Studios, </w:t>
      </w:r>
      <w:proofErr w:type="gramStart"/>
      <w:r w:rsidRPr="00FA71CE">
        <w:rPr>
          <w:rFonts w:ascii="Calibri" w:eastAsia="Times New Roman" w:hAnsi="Calibri"/>
          <w:b/>
          <w:bCs/>
          <w:color w:val="404040" w:themeColor="text1" w:themeTint="BF"/>
          <w:sz w:val="20"/>
          <w:szCs w:val="20"/>
        </w:rPr>
        <w:t>Trafalgar</w:t>
      </w:r>
      <w:proofErr w:type="gramEnd"/>
      <w:r w:rsidRPr="00FA71CE">
        <w:rPr>
          <w:rFonts w:ascii="Calibri" w:eastAsia="Times New Roman" w:hAnsi="Calibri"/>
          <w:b/>
          <w:bCs/>
          <w:color w:val="404040" w:themeColor="text1" w:themeTint="BF"/>
          <w:sz w:val="20"/>
          <w:szCs w:val="20"/>
        </w:rPr>
        <w:t xml:space="preserve"> Street, Newcastle upon Tyne, NE1 2LA</w:t>
      </w:r>
      <w:r w:rsidRPr="00FA71CE">
        <w:rPr>
          <w:rFonts w:ascii="Calibri" w:eastAsia="Times New Roman" w:hAnsi="Calibri"/>
          <w:b/>
          <w:bCs/>
          <w:color w:val="404040" w:themeColor="text1" w:themeTint="BF"/>
          <w:sz w:val="20"/>
          <w:szCs w:val="20"/>
        </w:rPr>
        <w:t xml:space="preserve"> </w:t>
      </w:r>
      <w:r w:rsidRPr="00FA71CE">
        <w:rPr>
          <w:rFonts w:ascii="Calibri" w:hAnsi="Calibri"/>
          <w:bCs/>
          <w:color w:val="404040" w:themeColor="text1" w:themeTint="BF"/>
          <w:sz w:val="20"/>
          <w:szCs w:val="20"/>
        </w:rPr>
        <w:t>or by email</w:t>
      </w:r>
      <w:r w:rsidRPr="00FA71CE">
        <w:rPr>
          <w:rFonts w:ascii="Calibri" w:hAnsi="Calibri"/>
          <w:bCs/>
          <w:color w:val="404040" w:themeColor="text1" w:themeTint="BF"/>
          <w:sz w:val="20"/>
          <w:szCs w:val="20"/>
        </w:rPr>
        <w:t xml:space="preserve"> </w:t>
      </w:r>
      <w:r>
        <w:rPr>
          <w:rFonts w:ascii="Calibri" w:hAnsi="Calibri"/>
          <w:bCs/>
          <w:color w:val="404040" w:themeColor="text1" w:themeTint="BF"/>
          <w:sz w:val="20"/>
          <w:szCs w:val="20"/>
        </w:rPr>
        <w:t xml:space="preserve">to </w:t>
      </w:r>
      <w:r w:rsidRPr="00FA71CE">
        <w:rPr>
          <w:rFonts w:ascii="Calibri" w:eastAsia="Times New Roman" w:hAnsi="Calibri"/>
          <w:b/>
          <w:bCs/>
          <w:color w:val="404040" w:themeColor="text1" w:themeTint="BF"/>
          <w:sz w:val="20"/>
          <w:szCs w:val="20"/>
        </w:rPr>
        <w:t>cancellations@</w:t>
      </w:r>
      <w:r w:rsidRPr="00FA71CE">
        <w:rPr>
          <w:rFonts w:ascii="Calibri" w:eastAsia="Times New Roman" w:hAnsi="Calibri"/>
          <w:b/>
          <w:bCs/>
          <w:color w:val="404040" w:themeColor="text1" w:themeTint="BF"/>
          <w:sz w:val="20"/>
          <w:szCs w:val="20"/>
        </w:rPr>
        <w:t>allay.co.uk</w:t>
      </w:r>
    </w:p>
    <w:p w14:paraId="59A69FB9" w14:textId="77777777" w:rsidR="00FA71CE" w:rsidRPr="00FA71CE" w:rsidRDefault="00FA71CE" w:rsidP="00FA71CE">
      <w:pPr>
        <w:rPr>
          <w:rFonts w:ascii="Calibri" w:eastAsia="Times New Roman" w:hAnsi="Calibri"/>
          <w:color w:val="404040" w:themeColor="text1" w:themeTint="BF"/>
          <w:sz w:val="14"/>
          <w:szCs w:val="20"/>
        </w:rPr>
      </w:pPr>
    </w:p>
    <w:p w14:paraId="38CB7C3D" w14:textId="77777777" w:rsidR="00FA71CE" w:rsidRDefault="00FA71CE" w:rsidP="00FA71CE">
      <w:pPr>
        <w:ind w:left="-709" w:right="-994"/>
        <w:rPr>
          <w:rFonts w:ascii="Calibri" w:eastAsia="Times New Roman" w:hAnsi="Calibri"/>
          <w:color w:val="404040" w:themeColor="text1" w:themeTint="BF"/>
          <w:sz w:val="36"/>
          <w:szCs w:val="20"/>
        </w:rPr>
      </w:pPr>
    </w:p>
    <w:p w14:paraId="56860C18" w14:textId="77777777" w:rsidR="00FA71CE" w:rsidRDefault="00FA71CE" w:rsidP="00FA71CE">
      <w:pPr>
        <w:ind w:left="-709" w:right="-994"/>
        <w:rPr>
          <w:rFonts w:ascii="Calibri" w:eastAsia="Times New Roman" w:hAnsi="Calibri"/>
          <w:color w:val="404040" w:themeColor="text1" w:themeTint="BF"/>
          <w:sz w:val="36"/>
          <w:szCs w:val="20"/>
        </w:rPr>
      </w:pPr>
      <w:bookmarkStart w:id="0" w:name="_GoBack"/>
      <w:bookmarkEnd w:id="0"/>
    </w:p>
    <w:p w14:paraId="684A7417" w14:textId="0CC0ABA8" w:rsidR="00FA71CE" w:rsidRPr="00FA71CE" w:rsidRDefault="00FA71CE" w:rsidP="00FA71CE">
      <w:pPr>
        <w:ind w:left="-709" w:right="-994"/>
        <w:rPr>
          <w:rFonts w:ascii="Calibri" w:eastAsia="Times New Roman" w:hAnsi="Calibri"/>
          <w:color w:val="404040" w:themeColor="text1" w:themeTint="BF"/>
          <w:sz w:val="36"/>
          <w:szCs w:val="20"/>
        </w:rPr>
      </w:pPr>
      <w:r w:rsidRPr="00FA71CE">
        <w:rPr>
          <w:rFonts w:ascii="Calibri" w:hAnsi="Calibr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1C49A73" wp14:editId="4D6DD021">
                <wp:simplePos x="0" y="0"/>
                <wp:positionH relativeFrom="column">
                  <wp:posOffset>-269875</wp:posOffset>
                </wp:positionH>
                <wp:positionV relativeFrom="page">
                  <wp:posOffset>5396230</wp:posOffset>
                </wp:positionV>
                <wp:extent cx="370205" cy="2552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9E83" w14:textId="77777777" w:rsidR="00FA71CE" w:rsidRDefault="00FA71CE" w:rsidP="00FA71CE">
                            <w:r>
                              <w:rPr>
                                <w:rFonts w:ascii="Wingdings 2" w:hAnsi="Wingdings 2" w:cs="Wingdings 2"/>
                                <w:sz w:val="27"/>
                                <w:szCs w:val="27"/>
                              </w:rPr>
                              <w:t>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49A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25pt;margin-top:424.9pt;width:29.15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" stroked="f">
                <v:textbox>
                  <w:txbxContent>
                    <w:p w14:paraId="40DD9E83" w14:textId="77777777" w:rsidR="00FA71CE" w:rsidRDefault="00FA71CE" w:rsidP="00FA71CE">
                      <w:r>
                        <w:rPr>
                          <w:rFonts w:ascii="Wingdings 2" w:hAnsi="Wingdings 2" w:cs="Wingdings 2"/>
                          <w:sz w:val="27"/>
                          <w:szCs w:val="27"/>
                        </w:rPr>
                        <w:t>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FA71CE">
        <w:rPr>
          <w:rFonts w:ascii="Calibri" w:eastAsia="Times New Roman" w:hAnsi="Calibri"/>
          <w:color w:val="404040" w:themeColor="text1" w:themeTint="BF"/>
          <w:sz w:val="36"/>
          <w:szCs w:val="20"/>
        </w:rPr>
        <w:t>------------------------------------------------------------------------------------</w:t>
      </w:r>
      <w:r>
        <w:rPr>
          <w:rFonts w:ascii="Calibri" w:eastAsia="Times New Roman" w:hAnsi="Calibri"/>
          <w:color w:val="404040" w:themeColor="text1" w:themeTint="BF"/>
          <w:sz w:val="36"/>
          <w:szCs w:val="20"/>
        </w:rPr>
        <w:t>---------------</w:t>
      </w:r>
    </w:p>
    <w:p w14:paraId="0B54882D" w14:textId="77777777" w:rsidR="00FA71CE" w:rsidRPr="00FA71CE" w:rsidRDefault="00FA71CE" w:rsidP="00FA71CE">
      <w:pPr>
        <w:jc w:val="center"/>
        <w:rPr>
          <w:rFonts w:ascii="Calibri" w:eastAsia="Times New Roman" w:hAnsi="Calibri"/>
          <w:b/>
          <w:bCs/>
          <w:color w:val="404040" w:themeColor="text1" w:themeTint="BF"/>
          <w:sz w:val="14"/>
          <w:szCs w:val="20"/>
        </w:rPr>
      </w:pPr>
    </w:p>
    <w:p w14:paraId="44F8D674" w14:textId="77777777" w:rsidR="00FA71CE" w:rsidRPr="00FA71CE" w:rsidRDefault="00FA71CE" w:rsidP="00FA71CE">
      <w:pPr>
        <w:jc w:val="center"/>
        <w:rPr>
          <w:rFonts w:ascii="Calibri" w:eastAsia="Times New Roman" w:hAnsi="Calibri"/>
          <w:color w:val="404040" w:themeColor="text1" w:themeTint="BF"/>
          <w:sz w:val="28"/>
          <w:szCs w:val="20"/>
        </w:rPr>
      </w:pPr>
      <w:r w:rsidRPr="00FA71CE">
        <w:rPr>
          <w:rFonts w:ascii="Calibri" w:eastAsia="Times New Roman" w:hAnsi="Calibri"/>
          <w:b/>
          <w:bCs/>
          <w:color w:val="404040" w:themeColor="text1" w:themeTint="BF"/>
          <w:sz w:val="28"/>
          <w:szCs w:val="20"/>
        </w:rPr>
        <w:t>Cancellation Form</w:t>
      </w:r>
    </w:p>
    <w:p w14:paraId="1947EB26" w14:textId="77777777" w:rsidR="00FA71CE" w:rsidRPr="00FA71CE" w:rsidRDefault="00FA71CE" w:rsidP="00FA71CE">
      <w:pPr>
        <w:rPr>
          <w:rFonts w:ascii="Calibri" w:eastAsia="Times New Roman" w:hAnsi="Calibri"/>
          <w:b/>
          <w:bCs/>
          <w:color w:val="404040" w:themeColor="text1" w:themeTint="BF"/>
          <w:sz w:val="20"/>
          <w:szCs w:val="20"/>
        </w:rPr>
      </w:pPr>
    </w:p>
    <w:p w14:paraId="7714BD75" w14:textId="77777777" w:rsidR="00FA71CE" w:rsidRPr="00FA71CE" w:rsidRDefault="00FA71CE" w:rsidP="00FA71CE">
      <w:pPr>
        <w:rPr>
          <w:rFonts w:ascii="Calibri" w:eastAsia="Times New Roman" w:hAnsi="Calibri"/>
          <w:bCs/>
          <w:color w:val="404040" w:themeColor="text1" w:themeTint="BF"/>
          <w:sz w:val="20"/>
          <w:szCs w:val="20"/>
        </w:rPr>
      </w:pPr>
      <w:r w:rsidRPr="00FA71CE">
        <w:rPr>
          <w:rFonts w:ascii="Calibri" w:eastAsia="Times New Roman" w:hAnsi="Calibri"/>
          <w:bCs/>
          <w:color w:val="404040" w:themeColor="text1" w:themeTint="BF"/>
          <w:sz w:val="20"/>
          <w:szCs w:val="20"/>
        </w:rPr>
        <w:t xml:space="preserve">(Complete, detach and return this form </w:t>
      </w:r>
      <w:r w:rsidRPr="00FA71CE">
        <w:rPr>
          <w:rFonts w:ascii="Calibri" w:eastAsia="Times New Roman" w:hAnsi="Calibri"/>
          <w:b/>
          <w:bCs/>
          <w:color w:val="404040" w:themeColor="text1" w:themeTint="BF"/>
          <w:sz w:val="20"/>
          <w:szCs w:val="20"/>
        </w:rPr>
        <w:t>ONLY IF YOU WISH TO CANCEL THE CONTRACT</w:t>
      </w:r>
      <w:r w:rsidRPr="00FA71CE">
        <w:rPr>
          <w:rFonts w:ascii="Calibri" w:eastAsia="Times New Roman" w:hAnsi="Calibri"/>
          <w:bCs/>
          <w:color w:val="404040" w:themeColor="text1" w:themeTint="BF"/>
          <w:sz w:val="20"/>
          <w:szCs w:val="20"/>
        </w:rPr>
        <w:t>).</w:t>
      </w:r>
    </w:p>
    <w:p w14:paraId="71B53B98" w14:textId="77777777" w:rsidR="00FA71CE" w:rsidRPr="00FA71CE" w:rsidRDefault="00FA71CE" w:rsidP="00FA71CE">
      <w:pPr>
        <w:jc w:val="both"/>
        <w:rPr>
          <w:rFonts w:ascii="Calibri" w:eastAsia="Times New Roman" w:hAnsi="Calibri"/>
          <w:b/>
          <w:color w:val="404040" w:themeColor="text1" w:themeTint="BF"/>
          <w:sz w:val="20"/>
          <w:szCs w:val="20"/>
        </w:rPr>
      </w:pPr>
    </w:p>
    <w:p w14:paraId="335E40AA" w14:textId="3117FC76" w:rsidR="00FA71CE" w:rsidRDefault="00FA71CE" w:rsidP="00FA71CE">
      <w:pPr>
        <w:jc w:val="both"/>
        <w:rPr>
          <w:rFonts w:ascii="Calibri" w:eastAsia="Times New Roman" w:hAnsi="Calibri"/>
          <w:color w:val="404040" w:themeColor="text1" w:themeTint="BF"/>
          <w:sz w:val="20"/>
          <w:szCs w:val="20"/>
        </w:rPr>
      </w:pPr>
      <w:r w:rsidRPr="00FA71CE">
        <w:rPr>
          <w:rFonts w:ascii="Calibri" w:eastAsia="Times New Roman" w:hAnsi="Calibri"/>
          <w:color w:val="404040" w:themeColor="text1" w:themeTint="BF"/>
          <w:sz w:val="20"/>
          <w:szCs w:val="20"/>
        </w:rPr>
        <w:t>I/We hereby give notice that I/we wish</w:t>
      </w:r>
      <w:r>
        <w:rPr>
          <w:rFonts w:ascii="Calibri" w:eastAsia="Times New Roman" w:hAnsi="Calibri"/>
          <w:color w:val="404040" w:themeColor="text1" w:themeTint="BF"/>
          <w:sz w:val="20"/>
          <w:szCs w:val="20"/>
        </w:rPr>
        <w:t xml:space="preserve"> to cancel my/our contract with Allay Claims</w:t>
      </w:r>
      <w:r w:rsidRPr="00FA71CE">
        <w:rPr>
          <w:rFonts w:ascii="Calibri" w:eastAsia="Times New Roman" w:hAnsi="Calibri"/>
          <w:color w:val="404040" w:themeColor="text1" w:themeTint="BF"/>
          <w:sz w:val="20"/>
          <w:szCs w:val="20"/>
        </w:rPr>
        <w:t xml:space="preserve"> Ltd. in respect of our Payment Protection Insurance Claim(s).</w:t>
      </w:r>
    </w:p>
    <w:p w14:paraId="003D13BD" w14:textId="77777777" w:rsidR="00FA71CE" w:rsidRPr="00FA71CE" w:rsidRDefault="00FA71CE" w:rsidP="00FA71CE">
      <w:pPr>
        <w:jc w:val="both"/>
        <w:rPr>
          <w:rFonts w:ascii="Calibri" w:eastAsia="Times New Roman" w:hAnsi="Calibri"/>
          <w:color w:val="404040" w:themeColor="text1" w:themeTint="BF"/>
          <w:sz w:val="20"/>
          <w:szCs w:val="20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010"/>
        <w:gridCol w:w="3863"/>
        <w:gridCol w:w="1247"/>
        <w:gridCol w:w="3803"/>
      </w:tblGrid>
      <w:tr w:rsidR="00FA71CE" w:rsidRPr="00FA71CE" w14:paraId="5BE7A9A5" w14:textId="77777777" w:rsidTr="00337A3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E37D45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Signed: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98CCB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AB2196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Signed: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44929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FA71CE" w:rsidRPr="00FA71CE" w14:paraId="575738B6" w14:textId="77777777" w:rsidTr="00337A3E">
        <w:trPr>
          <w:trHeight w:val="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1641387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E1428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52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6834DF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12FE4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</w:tr>
      <w:tr w:rsidR="00FA71CE" w:rsidRPr="00FA71CE" w14:paraId="67C1B40D" w14:textId="77777777" w:rsidTr="00337A3E">
        <w:trPr>
          <w:trHeight w:val="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82773C3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0CAEB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C5735C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18"/>
                <w:szCs w:val="20"/>
              </w:rPr>
              <w:t>Name: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77008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</w:tr>
      <w:tr w:rsidR="00FA71CE" w:rsidRPr="00FA71CE" w14:paraId="2CCFA4AF" w14:textId="77777777" w:rsidTr="00337A3E">
        <w:trPr>
          <w:trHeight w:val="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D254C10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3C685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52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F43CBCF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EA8D4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</w:tr>
      <w:tr w:rsidR="00FA71CE" w:rsidRPr="00FA71CE" w14:paraId="2866AD77" w14:textId="77777777" w:rsidTr="00337A3E">
        <w:trPr>
          <w:trHeight w:val="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4ED94FB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93EFF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B727FFF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3ECA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FA71CE" w:rsidRPr="00FA71CE" w14:paraId="0767867D" w14:textId="77777777" w:rsidTr="00337A3E">
        <w:trPr>
          <w:trHeight w:val="345"/>
        </w:trPr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</w:tcPr>
          <w:p w14:paraId="06197F28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FDB9A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4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nil"/>
            </w:tcBorders>
          </w:tcPr>
          <w:p w14:paraId="16087405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right w:val="nil"/>
            </w:tcBorders>
          </w:tcPr>
          <w:p w14:paraId="5D57ABD2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</w:tr>
      <w:tr w:rsidR="00FA71CE" w:rsidRPr="00FA71CE" w14:paraId="0E7A68E5" w14:textId="77777777" w:rsidTr="00337A3E">
        <w:trPr>
          <w:trHeight w:val="345"/>
        </w:trPr>
        <w:tc>
          <w:tcPr>
            <w:tcW w:w="1010" w:type="dxa"/>
            <w:vMerge/>
            <w:tcBorders>
              <w:left w:val="nil"/>
              <w:bottom w:val="nil"/>
              <w:right w:val="nil"/>
            </w:tcBorders>
          </w:tcPr>
          <w:p w14:paraId="299F0BCE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49F9F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52"/>
                <w:szCs w:val="20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41BC8309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  <w:tc>
          <w:tcPr>
            <w:tcW w:w="3803" w:type="dxa"/>
            <w:tcBorders>
              <w:left w:val="nil"/>
              <w:bottom w:val="nil"/>
              <w:right w:val="nil"/>
            </w:tcBorders>
          </w:tcPr>
          <w:p w14:paraId="77FBB5CD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</w:tr>
      <w:tr w:rsidR="00FA71CE" w:rsidRPr="00FA71CE" w14:paraId="03D5F27F" w14:textId="77777777" w:rsidTr="00337A3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916D091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863" w:type="dxa"/>
            <w:tcBorders>
              <w:top w:val="nil"/>
              <w:left w:val="nil"/>
              <w:right w:val="nil"/>
            </w:tcBorders>
          </w:tcPr>
          <w:p w14:paraId="4B4C0711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EB80073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803" w:type="dxa"/>
            <w:tcBorders>
              <w:top w:val="nil"/>
              <w:left w:val="nil"/>
              <w:right w:val="nil"/>
            </w:tcBorders>
          </w:tcPr>
          <w:p w14:paraId="33F61D7C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4253684" w14:textId="4CCB1BA3" w:rsidR="00EA1BBE" w:rsidRPr="00B24579" w:rsidRDefault="00EA1BBE">
      <w:pPr>
        <w:rPr>
          <w:rFonts w:asciiTheme="majorHAnsi" w:hAnsiTheme="majorHAnsi"/>
          <w:color w:val="404040" w:themeColor="text1" w:themeTint="BF"/>
          <w:sz w:val="20"/>
          <w:szCs w:val="20"/>
        </w:rPr>
      </w:pPr>
    </w:p>
    <w:sectPr w:rsidR="00EA1BBE" w:rsidRPr="00B24579" w:rsidSect="00EA1BBE">
      <w:headerReference w:type="default" r:id="rId7"/>
      <w:footerReference w:type="default" r:id="rId8"/>
      <w:pgSz w:w="11900" w:h="16840"/>
      <w:pgMar w:top="1418" w:right="1268" w:bottom="144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99C95" w14:textId="77777777" w:rsidR="009A6991" w:rsidRDefault="009A6991" w:rsidP="00F267C6">
      <w:r>
        <w:separator/>
      </w:r>
    </w:p>
  </w:endnote>
  <w:endnote w:type="continuationSeparator" w:id="0">
    <w:p w14:paraId="7B01555D" w14:textId="77777777" w:rsidR="009A6991" w:rsidRDefault="009A6991" w:rsidP="00F2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`†ıø3„5'88ﬁÎ†qÖ'3F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D56" w14:textId="0AE4FFB3" w:rsidR="00A5416A" w:rsidRDefault="00A5416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322B3B" wp14:editId="7A9FE158">
              <wp:simplePos x="0" y="0"/>
              <wp:positionH relativeFrom="column">
                <wp:posOffset>-408305</wp:posOffset>
              </wp:positionH>
              <wp:positionV relativeFrom="paragraph">
                <wp:posOffset>139065</wp:posOffset>
              </wp:positionV>
              <wp:extent cx="6186170" cy="287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6170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C7B41" w14:textId="54AC6212" w:rsidR="00033C9C" w:rsidRPr="00FA71CE" w:rsidRDefault="00FA71CE" w:rsidP="00033C9C">
                          <w:pPr>
                            <w:ind w:left="426"/>
                            <w:rPr>
                              <w:rFonts w:ascii="Calibri" w:hAnsi="Calibri" w:cs="`†ıø3„5'88ﬁÎ†qÖ'3F"/>
                              <w:sz w:val="2"/>
                              <w:szCs w:val="12"/>
                              <w:lang w:val="en-US"/>
                            </w:rPr>
                          </w:pPr>
                          <w:r w:rsidRPr="00FA71CE">
                            <w:rPr>
                              <w:rFonts w:ascii="Calibri" w:hAnsi="Calibri"/>
                              <w:sz w:val="12"/>
                            </w:rPr>
                            <w:t>Allay Claims Ltd. Registered Office: Generator Studios, Trafalgar Street, Newcastle upon Tyne NE1 2LA Tel: 0191 462 0000. Company reg. no: 6836398 | VAT no: 221 656 917. Allay Claims Ltd. is regulated by the Claims Management Regulator in respect of regulated claims management activities. Registration number CRM 20000 recorded on www.gov.uk/moj/cmr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22B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15pt;margin-top:10.95pt;width:487.1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" filled="f" stroked="f" strokeweight=".5pt">
              <v:textbox inset="0,0">
                <w:txbxContent>
                  <w:p w14:paraId="54EC7B41" w14:textId="54AC6212" w:rsidR="00033C9C" w:rsidRPr="00FA71CE" w:rsidRDefault="00FA71CE" w:rsidP="00033C9C">
                    <w:pPr>
                      <w:ind w:left="426"/>
                      <w:rPr>
                        <w:rFonts w:ascii="Calibri" w:hAnsi="Calibri" w:cs="`†ıø3„5'88ﬁÎ†qÖ'3F"/>
                        <w:sz w:val="2"/>
                        <w:szCs w:val="12"/>
                        <w:lang w:val="en-US"/>
                      </w:rPr>
                    </w:pPr>
                    <w:r w:rsidRPr="00FA71CE">
                      <w:rPr>
                        <w:rFonts w:ascii="Calibri" w:hAnsi="Calibri"/>
                        <w:sz w:val="12"/>
                      </w:rPr>
                      <w:t>Allay Claims Ltd. Registered Office: Generator Studios, Trafalgar Street, Newcastle upon Tyne NE1 2LA Tel: 0191 462 0000. Company reg. no: 6836398 | VAT no: 221 656 917. Allay Claims Ltd. is regulated by the Claims Management Regulator in respect of regulated claims management activities. Registration number CRM 20000 recorded on www.gov.uk/moj/cmr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CC7B8" w14:textId="77777777" w:rsidR="009A6991" w:rsidRDefault="009A6991" w:rsidP="00F267C6">
      <w:r>
        <w:separator/>
      </w:r>
    </w:p>
  </w:footnote>
  <w:footnote w:type="continuationSeparator" w:id="0">
    <w:p w14:paraId="18FA8D6F" w14:textId="77777777" w:rsidR="009A6991" w:rsidRDefault="009A6991" w:rsidP="00F2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1E248" w14:textId="576DAFF1" w:rsidR="00A5416A" w:rsidRDefault="00A5416A" w:rsidP="00A133FA">
    <w:pPr>
      <w:pStyle w:val="Header"/>
      <w:tabs>
        <w:tab w:val="clear" w:pos="4320"/>
        <w:tab w:val="clear" w:pos="8640"/>
        <w:tab w:val="left" w:pos="960"/>
      </w:tabs>
      <w:ind w:left="-1418"/>
    </w:pPr>
    <w:r>
      <w:rPr>
        <w:noProof/>
        <w:lang w:eastAsia="en-GB"/>
      </w:rPr>
      <w:drawing>
        <wp:inline distT="0" distB="0" distL="0" distR="0" wp14:anchorId="02627252" wp14:editId="26039C99">
          <wp:extent cx="7563316" cy="1625600"/>
          <wp:effectExtent l="0" t="0" r="0" b="0"/>
          <wp:docPr id="2" name="Picture 2" descr="Macintosh HD:Users:debbie:Documents:real time claims:2015:allay:letterhead:allay-letterhea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bbie:Documents:real time claims:2015:allay:letterhead:allay-letterhea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53" cy="1625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6BE5"/>
    <w:multiLevelType w:val="hybridMultilevel"/>
    <w:tmpl w:val="D13A5346"/>
    <w:lvl w:ilvl="0" w:tplc="1C0C6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B00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09EE"/>
    <w:multiLevelType w:val="hybridMultilevel"/>
    <w:tmpl w:val="D0C46EA6"/>
    <w:lvl w:ilvl="0" w:tplc="ED6CFF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3D47"/>
    <w:multiLevelType w:val="hybridMultilevel"/>
    <w:tmpl w:val="62C8EADE"/>
    <w:lvl w:ilvl="0" w:tplc="F8EADBB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18B6"/>
    <w:multiLevelType w:val="hybridMultilevel"/>
    <w:tmpl w:val="B5422FF0"/>
    <w:lvl w:ilvl="0" w:tplc="5BB233C0">
      <w:start w:val="1"/>
      <w:numFmt w:val="decimal"/>
      <w:lvlText w:val="%1."/>
      <w:lvlJc w:val="left"/>
      <w:pPr>
        <w:ind w:left="218" w:hanging="360"/>
      </w:pPr>
      <w:rPr>
        <w:b/>
        <w:sz w:val="14"/>
        <w:szCs w:val="14"/>
      </w:rPr>
    </w:lvl>
    <w:lvl w:ilvl="1" w:tplc="A394DBEE">
      <w:start w:val="1"/>
      <w:numFmt w:val="lowerLetter"/>
      <w:lvlText w:val="%2."/>
      <w:lvlJc w:val="left"/>
      <w:pPr>
        <w:ind w:left="938" w:hanging="360"/>
      </w:pPr>
    </w:lvl>
    <w:lvl w:ilvl="2" w:tplc="D5FA7EB0">
      <w:start w:val="1"/>
      <w:numFmt w:val="lowerRoman"/>
      <w:lvlText w:val="%3."/>
      <w:lvlJc w:val="right"/>
      <w:pPr>
        <w:ind w:left="1658" w:hanging="180"/>
      </w:pPr>
    </w:lvl>
    <w:lvl w:ilvl="3" w:tplc="9F6EC7F8">
      <w:start w:val="1"/>
      <w:numFmt w:val="decimal"/>
      <w:lvlText w:val="%4."/>
      <w:lvlJc w:val="left"/>
      <w:pPr>
        <w:ind w:left="2378" w:hanging="360"/>
      </w:pPr>
    </w:lvl>
    <w:lvl w:ilvl="4" w:tplc="E9805BFC">
      <w:start w:val="1"/>
      <w:numFmt w:val="lowerLetter"/>
      <w:lvlText w:val="%5."/>
      <w:lvlJc w:val="left"/>
      <w:pPr>
        <w:ind w:left="3098" w:hanging="360"/>
      </w:pPr>
    </w:lvl>
    <w:lvl w:ilvl="5" w:tplc="6478C330">
      <w:start w:val="1"/>
      <w:numFmt w:val="lowerRoman"/>
      <w:lvlText w:val="%6."/>
      <w:lvlJc w:val="right"/>
      <w:pPr>
        <w:ind w:left="3818" w:hanging="180"/>
      </w:pPr>
    </w:lvl>
    <w:lvl w:ilvl="6" w:tplc="B9C8BC76">
      <w:start w:val="1"/>
      <w:numFmt w:val="decimal"/>
      <w:lvlText w:val="%7."/>
      <w:lvlJc w:val="left"/>
      <w:pPr>
        <w:ind w:left="4538" w:hanging="360"/>
      </w:pPr>
    </w:lvl>
    <w:lvl w:ilvl="7" w:tplc="6DACC918">
      <w:start w:val="1"/>
      <w:numFmt w:val="lowerLetter"/>
      <w:lvlText w:val="%8."/>
      <w:lvlJc w:val="left"/>
      <w:pPr>
        <w:ind w:left="5258" w:hanging="360"/>
      </w:pPr>
    </w:lvl>
    <w:lvl w:ilvl="8" w:tplc="1E46C5B4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6"/>
    <w:rsid w:val="00026AD9"/>
    <w:rsid w:val="00030A0D"/>
    <w:rsid w:val="00033C9C"/>
    <w:rsid w:val="00056BA0"/>
    <w:rsid w:val="000841D6"/>
    <w:rsid w:val="000B7CC3"/>
    <w:rsid w:val="000C5D6A"/>
    <w:rsid w:val="000F40C9"/>
    <w:rsid w:val="000F50F2"/>
    <w:rsid w:val="001027A8"/>
    <w:rsid w:val="001063EF"/>
    <w:rsid w:val="00113261"/>
    <w:rsid w:val="00116894"/>
    <w:rsid w:val="00122CBB"/>
    <w:rsid w:val="00127F15"/>
    <w:rsid w:val="00137A3C"/>
    <w:rsid w:val="00140E78"/>
    <w:rsid w:val="00164F5F"/>
    <w:rsid w:val="001855EA"/>
    <w:rsid w:val="001C7BE9"/>
    <w:rsid w:val="001D0370"/>
    <w:rsid w:val="001D22CE"/>
    <w:rsid w:val="001D6DB0"/>
    <w:rsid w:val="001E7956"/>
    <w:rsid w:val="001F3AD0"/>
    <w:rsid w:val="00202111"/>
    <w:rsid w:val="002060BC"/>
    <w:rsid w:val="0021685B"/>
    <w:rsid w:val="00220F0A"/>
    <w:rsid w:val="00236AED"/>
    <w:rsid w:val="00243758"/>
    <w:rsid w:val="002439B3"/>
    <w:rsid w:val="00285446"/>
    <w:rsid w:val="00285557"/>
    <w:rsid w:val="002B1BA6"/>
    <w:rsid w:val="002C5148"/>
    <w:rsid w:val="002E1CE2"/>
    <w:rsid w:val="00307FD6"/>
    <w:rsid w:val="0031788E"/>
    <w:rsid w:val="00320625"/>
    <w:rsid w:val="00323172"/>
    <w:rsid w:val="00325830"/>
    <w:rsid w:val="00327921"/>
    <w:rsid w:val="003325AC"/>
    <w:rsid w:val="0033297F"/>
    <w:rsid w:val="0034309F"/>
    <w:rsid w:val="00371BC1"/>
    <w:rsid w:val="0037377F"/>
    <w:rsid w:val="00376685"/>
    <w:rsid w:val="00376B82"/>
    <w:rsid w:val="00376BC6"/>
    <w:rsid w:val="00385D41"/>
    <w:rsid w:val="00386FF5"/>
    <w:rsid w:val="00391520"/>
    <w:rsid w:val="00394716"/>
    <w:rsid w:val="0039530E"/>
    <w:rsid w:val="00395A59"/>
    <w:rsid w:val="003C393C"/>
    <w:rsid w:val="003D2C8E"/>
    <w:rsid w:val="003E5BBC"/>
    <w:rsid w:val="003F05C8"/>
    <w:rsid w:val="003F21CD"/>
    <w:rsid w:val="0040131B"/>
    <w:rsid w:val="004014A6"/>
    <w:rsid w:val="00422E42"/>
    <w:rsid w:val="004254FC"/>
    <w:rsid w:val="00436B0B"/>
    <w:rsid w:val="004533DE"/>
    <w:rsid w:val="004669EC"/>
    <w:rsid w:val="00487AF0"/>
    <w:rsid w:val="004A2D54"/>
    <w:rsid w:val="004A51F6"/>
    <w:rsid w:val="004B04D6"/>
    <w:rsid w:val="004D1139"/>
    <w:rsid w:val="004D7629"/>
    <w:rsid w:val="004E03D4"/>
    <w:rsid w:val="004E6762"/>
    <w:rsid w:val="00515497"/>
    <w:rsid w:val="005234D0"/>
    <w:rsid w:val="0053622F"/>
    <w:rsid w:val="0057071A"/>
    <w:rsid w:val="00570FAE"/>
    <w:rsid w:val="00571317"/>
    <w:rsid w:val="00573B4C"/>
    <w:rsid w:val="00597166"/>
    <w:rsid w:val="005C02F5"/>
    <w:rsid w:val="005C1C8F"/>
    <w:rsid w:val="005C72D6"/>
    <w:rsid w:val="005D4EA5"/>
    <w:rsid w:val="005D5619"/>
    <w:rsid w:val="005D736E"/>
    <w:rsid w:val="005D7CA9"/>
    <w:rsid w:val="005E382D"/>
    <w:rsid w:val="005E4E62"/>
    <w:rsid w:val="005E7428"/>
    <w:rsid w:val="005F2F98"/>
    <w:rsid w:val="00603E8F"/>
    <w:rsid w:val="00607A82"/>
    <w:rsid w:val="00613281"/>
    <w:rsid w:val="0061541C"/>
    <w:rsid w:val="00615446"/>
    <w:rsid w:val="006207DC"/>
    <w:rsid w:val="00622D38"/>
    <w:rsid w:val="0063731B"/>
    <w:rsid w:val="00676798"/>
    <w:rsid w:val="006B07CC"/>
    <w:rsid w:val="006C2EF6"/>
    <w:rsid w:val="006C73DD"/>
    <w:rsid w:val="006E0FFF"/>
    <w:rsid w:val="00733DC9"/>
    <w:rsid w:val="0073636E"/>
    <w:rsid w:val="00765AF2"/>
    <w:rsid w:val="00767439"/>
    <w:rsid w:val="00767488"/>
    <w:rsid w:val="0078670E"/>
    <w:rsid w:val="00791218"/>
    <w:rsid w:val="00795CDE"/>
    <w:rsid w:val="00796333"/>
    <w:rsid w:val="007A2A22"/>
    <w:rsid w:val="007B1894"/>
    <w:rsid w:val="007B1BAE"/>
    <w:rsid w:val="007B526B"/>
    <w:rsid w:val="007F3B0A"/>
    <w:rsid w:val="00805392"/>
    <w:rsid w:val="008060CA"/>
    <w:rsid w:val="008374F9"/>
    <w:rsid w:val="008702AA"/>
    <w:rsid w:val="008949E2"/>
    <w:rsid w:val="00895434"/>
    <w:rsid w:val="008B34C5"/>
    <w:rsid w:val="008C5B87"/>
    <w:rsid w:val="008E27DA"/>
    <w:rsid w:val="008F3AF9"/>
    <w:rsid w:val="008F7323"/>
    <w:rsid w:val="0091052B"/>
    <w:rsid w:val="00924CF9"/>
    <w:rsid w:val="00952A6D"/>
    <w:rsid w:val="00967A00"/>
    <w:rsid w:val="009739CE"/>
    <w:rsid w:val="009944DE"/>
    <w:rsid w:val="009A0CA2"/>
    <w:rsid w:val="009A6991"/>
    <w:rsid w:val="009A6FE6"/>
    <w:rsid w:val="009C0EBE"/>
    <w:rsid w:val="009E5FA1"/>
    <w:rsid w:val="009F071B"/>
    <w:rsid w:val="00A05942"/>
    <w:rsid w:val="00A133FA"/>
    <w:rsid w:val="00A334D0"/>
    <w:rsid w:val="00A42F4A"/>
    <w:rsid w:val="00A5416A"/>
    <w:rsid w:val="00A64E2F"/>
    <w:rsid w:val="00A6653B"/>
    <w:rsid w:val="00A67FD1"/>
    <w:rsid w:val="00A90D79"/>
    <w:rsid w:val="00AB1297"/>
    <w:rsid w:val="00AD2EB4"/>
    <w:rsid w:val="00AD3E76"/>
    <w:rsid w:val="00AE00B4"/>
    <w:rsid w:val="00AE0E28"/>
    <w:rsid w:val="00AF4D9C"/>
    <w:rsid w:val="00AF4E73"/>
    <w:rsid w:val="00B222C2"/>
    <w:rsid w:val="00B24579"/>
    <w:rsid w:val="00B442C5"/>
    <w:rsid w:val="00B51381"/>
    <w:rsid w:val="00B54928"/>
    <w:rsid w:val="00B63B29"/>
    <w:rsid w:val="00B769E1"/>
    <w:rsid w:val="00B807D3"/>
    <w:rsid w:val="00B84DEC"/>
    <w:rsid w:val="00B866BB"/>
    <w:rsid w:val="00BC6E77"/>
    <w:rsid w:val="00BD332C"/>
    <w:rsid w:val="00BF09BA"/>
    <w:rsid w:val="00C0438A"/>
    <w:rsid w:val="00C17F46"/>
    <w:rsid w:val="00C642A2"/>
    <w:rsid w:val="00C75A19"/>
    <w:rsid w:val="00CB24DB"/>
    <w:rsid w:val="00CC4D88"/>
    <w:rsid w:val="00CD4092"/>
    <w:rsid w:val="00CE39CF"/>
    <w:rsid w:val="00CF1B3B"/>
    <w:rsid w:val="00D06E07"/>
    <w:rsid w:val="00D14EAC"/>
    <w:rsid w:val="00D16024"/>
    <w:rsid w:val="00D1713B"/>
    <w:rsid w:val="00D3676D"/>
    <w:rsid w:val="00D37603"/>
    <w:rsid w:val="00D47E3C"/>
    <w:rsid w:val="00D54589"/>
    <w:rsid w:val="00D56B3F"/>
    <w:rsid w:val="00D6293A"/>
    <w:rsid w:val="00D71DF1"/>
    <w:rsid w:val="00D72F23"/>
    <w:rsid w:val="00D82E9D"/>
    <w:rsid w:val="00D90949"/>
    <w:rsid w:val="00DA50ED"/>
    <w:rsid w:val="00DB64E2"/>
    <w:rsid w:val="00DB65C0"/>
    <w:rsid w:val="00DB7D73"/>
    <w:rsid w:val="00DC055A"/>
    <w:rsid w:val="00DD022D"/>
    <w:rsid w:val="00DD0CDE"/>
    <w:rsid w:val="00E014DF"/>
    <w:rsid w:val="00E12F0F"/>
    <w:rsid w:val="00E14AB0"/>
    <w:rsid w:val="00E170C5"/>
    <w:rsid w:val="00E42CED"/>
    <w:rsid w:val="00E57B73"/>
    <w:rsid w:val="00E64CE4"/>
    <w:rsid w:val="00E6668F"/>
    <w:rsid w:val="00E6704C"/>
    <w:rsid w:val="00E81F51"/>
    <w:rsid w:val="00EA1BBE"/>
    <w:rsid w:val="00EA7D80"/>
    <w:rsid w:val="00EC42D1"/>
    <w:rsid w:val="00EC53B8"/>
    <w:rsid w:val="00EF1F39"/>
    <w:rsid w:val="00F0406B"/>
    <w:rsid w:val="00F267C6"/>
    <w:rsid w:val="00F321C6"/>
    <w:rsid w:val="00F36D77"/>
    <w:rsid w:val="00F403A8"/>
    <w:rsid w:val="00F535CF"/>
    <w:rsid w:val="00F66BCC"/>
    <w:rsid w:val="00F76BBF"/>
    <w:rsid w:val="00FA71CE"/>
    <w:rsid w:val="00FB607C"/>
    <w:rsid w:val="00FB758F"/>
    <w:rsid w:val="00FC1A1C"/>
    <w:rsid w:val="00FD54A7"/>
    <w:rsid w:val="00FE04B2"/>
    <w:rsid w:val="00FE1C08"/>
    <w:rsid w:val="00FE4DFD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F4878"/>
  <w14:defaultImageDpi w14:val="300"/>
  <w15:docId w15:val="{A0A0FFAA-E75E-4023-A787-EBCD30EB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7C6"/>
  </w:style>
  <w:style w:type="paragraph" w:styleId="Footer">
    <w:name w:val="footer"/>
    <w:basedOn w:val="Normal"/>
    <w:link w:val="FooterChar"/>
    <w:uiPriority w:val="99"/>
    <w:unhideWhenUsed/>
    <w:rsid w:val="00F26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6"/>
  </w:style>
  <w:style w:type="paragraph" w:styleId="ListParagraph">
    <w:name w:val="List Paragraph"/>
    <w:basedOn w:val="Normal"/>
    <w:uiPriority w:val="34"/>
    <w:qFormat/>
    <w:rsid w:val="00466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B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1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C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24CF9"/>
    <w:rPr>
      <w:b/>
      <w:bCs/>
    </w:rPr>
  </w:style>
  <w:style w:type="paragraph" w:styleId="NoSpacing">
    <w:name w:val="No Spacing"/>
    <w:uiPriority w:val="1"/>
    <w:qFormat/>
    <w:rsid w:val="003E5BB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Semple</dc:creator>
  <cp:lastModifiedBy>Will</cp:lastModifiedBy>
  <cp:revision>2</cp:revision>
  <cp:lastPrinted>2016-11-08T15:43:00Z</cp:lastPrinted>
  <dcterms:created xsi:type="dcterms:W3CDTF">2016-11-08T16:02:00Z</dcterms:created>
  <dcterms:modified xsi:type="dcterms:W3CDTF">2016-11-08T16:02:00Z</dcterms:modified>
</cp:coreProperties>
</file>